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644" w:rsidRDefault="002B2644" w:rsidP="00095857">
      <w:pPr>
        <w:ind w:firstLine="709"/>
        <w:outlineLvl w:val="0"/>
        <w:rPr>
          <w:b/>
        </w:rPr>
      </w:pPr>
      <w:r>
        <w:rPr>
          <w:b/>
        </w:rPr>
        <w:t>Объемы жилищного строительства в республике растут</w:t>
      </w:r>
    </w:p>
    <w:p w:rsidR="002B2644" w:rsidRPr="002A6DC7" w:rsidRDefault="002B2644" w:rsidP="00095857">
      <w:pPr>
        <w:ind w:firstLine="709"/>
        <w:outlineLvl w:val="0"/>
        <w:rPr>
          <w:b/>
        </w:rPr>
      </w:pPr>
    </w:p>
    <w:p w:rsidR="002B2644" w:rsidRDefault="00967A33" w:rsidP="000845DB">
      <w:pPr>
        <w:spacing w:before="120" w:after="120"/>
        <w:ind w:firstLine="709"/>
        <w:outlineLvl w:val="0"/>
        <w:rPr>
          <w:szCs w:val="28"/>
        </w:rPr>
      </w:pPr>
      <w:r>
        <w:rPr>
          <w:bCs/>
        </w:rPr>
        <w:t>За 6</w:t>
      </w:r>
      <w:r w:rsidR="002A5FF0">
        <w:rPr>
          <w:bCs/>
        </w:rPr>
        <w:t xml:space="preserve"> месяцев</w:t>
      </w:r>
      <w:r w:rsidR="00DA475C">
        <w:rPr>
          <w:bCs/>
        </w:rPr>
        <w:t xml:space="preserve"> 2017</w:t>
      </w:r>
      <w:r w:rsidR="002B2644">
        <w:rPr>
          <w:bCs/>
        </w:rPr>
        <w:t xml:space="preserve"> года в Удму</w:t>
      </w:r>
      <w:r w:rsidR="00182AEF">
        <w:rPr>
          <w:bCs/>
        </w:rPr>
        <w:t>р</w:t>
      </w:r>
      <w:r w:rsidR="00DA475C">
        <w:rPr>
          <w:bCs/>
        </w:rPr>
        <w:t>тской Республике построено</w:t>
      </w:r>
      <w:r>
        <w:rPr>
          <w:bCs/>
        </w:rPr>
        <w:t xml:space="preserve"> 5955</w:t>
      </w:r>
      <w:r w:rsidR="002B2644">
        <w:rPr>
          <w:bCs/>
        </w:rPr>
        <w:t xml:space="preserve"> квартир </w:t>
      </w:r>
      <w:r w:rsidR="002B2644" w:rsidRPr="001E50C9">
        <w:rPr>
          <w:bCs/>
        </w:rPr>
        <w:t>общ</w:t>
      </w:r>
      <w:r w:rsidR="00DA475C">
        <w:rPr>
          <w:bCs/>
        </w:rPr>
        <w:t xml:space="preserve">ей площадью </w:t>
      </w:r>
      <w:r>
        <w:rPr>
          <w:bCs/>
        </w:rPr>
        <w:t xml:space="preserve">369,2 </w:t>
      </w:r>
      <w:r w:rsidR="002B2644">
        <w:rPr>
          <w:bCs/>
        </w:rPr>
        <w:t>тыс. кв. м</w:t>
      </w:r>
      <w:r w:rsidR="002B2644" w:rsidRPr="001E50C9">
        <w:rPr>
          <w:bCs/>
        </w:rPr>
        <w:t>,</w:t>
      </w:r>
      <w:r w:rsidR="002B2644">
        <w:rPr>
          <w:bCs/>
        </w:rPr>
        <w:t xml:space="preserve"> что</w:t>
      </w:r>
      <w:r w:rsidR="002B2644" w:rsidRPr="001E50C9">
        <w:rPr>
          <w:bCs/>
        </w:rPr>
        <w:t xml:space="preserve"> </w:t>
      </w:r>
      <w:r>
        <w:rPr>
          <w:bCs/>
        </w:rPr>
        <w:t>составило 104,7</w:t>
      </w:r>
      <w:r w:rsidR="002B2644">
        <w:rPr>
          <w:bCs/>
        </w:rPr>
        <w:t xml:space="preserve">% </w:t>
      </w:r>
      <w:r w:rsidR="005A0029">
        <w:rPr>
          <w:bCs/>
        </w:rPr>
        <w:t xml:space="preserve"> к уровню </w:t>
      </w:r>
      <w:r w:rsidR="00DA475C">
        <w:rPr>
          <w:bCs/>
        </w:rPr>
        <w:t>2016</w:t>
      </w:r>
      <w:r w:rsidR="002B2644" w:rsidRPr="001E50C9">
        <w:rPr>
          <w:bCs/>
        </w:rPr>
        <w:t xml:space="preserve"> го</w:t>
      </w:r>
      <w:r w:rsidR="002B2644">
        <w:rPr>
          <w:bCs/>
        </w:rPr>
        <w:t>да</w:t>
      </w:r>
      <w:r w:rsidR="002B2644" w:rsidRPr="001E50C9">
        <w:rPr>
          <w:bCs/>
        </w:rPr>
        <w:t>.</w:t>
      </w:r>
      <w:r w:rsidR="002B2644">
        <w:rPr>
          <w:bCs/>
        </w:rPr>
        <w:t xml:space="preserve"> </w:t>
      </w:r>
      <w:r w:rsidR="002B2644" w:rsidRPr="0022743C">
        <w:rPr>
          <w:szCs w:val="28"/>
        </w:rPr>
        <w:t>И</w:t>
      </w:r>
      <w:r w:rsidR="002B2644">
        <w:rPr>
          <w:szCs w:val="28"/>
        </w:rPr>
        <w:t xml:space="preserve">з них жилые </w:t>
      </w:r>
      <w:r w:rsidR="00DB3EF8">
        <w:rPr>
          <w:szCs w:val="28"/>
        </w:rPr>
        <w:t>дома</w:t>
      </w:r>
      <w:r w:rsidR="002B2644">
        <w:rPr>
          <w:szCs w:val="28"/>
        </w:rPr>
        <w:t xml:space="preserve"> общей</w:t>
      </w:r>
      <w:r w:rsidR="00DA475C">
        <w:rPr>
          <w:szCs w:val="28"/>
        </w:rPr>
        <w:t xml:space="preserve"> площадью </w:t>
      </w:r>
      <w:r>
        <w:rPr>
          <w:szCs w:val="28"/>
        </w:rPr>
        <w:t>120,7</w:t>
      </w:r>
      <w:r w:rsidR="007313FD">
        <w:rPr>
          <w:szCs w:val="28"/>
        </w:rPr>
        <w:t xml:space="preserve"> тыс. кв. метров</w:t>
      </w:r>
      <w:r w:rsidR="00DB3EF8">
        <w:rPr>
          <w:szCs w:val="28"/>
        </w:rPr>
        <w:t xml:space="preserve"> построены населением.</w:t>
      </w:r>
    </w:p>
    <w:p w:rsidR="002B2644" w:rsidRPr="0029428E" w:rsidRDefault="002B2644" w:rsidP="00330DB7">
      <w:pPr>
        <w:spacing w:before="120" w:after="120"/>
        <w:ind w:firstLine="709"/>
        <w:outlineLvl w:val="0"/>
        <w:rPr>
          <w:bCs/>
        </w:rPr>
      </w:pPr>
      <w:r w:rsidRPr="0029428E">
        <w:t>В рейтинге регионов Приволжского федерального округа Удмуртия в</w:t>
      </w:r>
      <w:r w:rsidR="00967A33">
        <w:rPr>
          <w:bCs/>
        </w:rPr>
        <w:t xml:space="preserve"> январе-июне</w:t>
      </w:r>
      <w:r w:rsidR="0080679D">
        <w:rPr>
          <w:bCs/>
        </w:rPr>
        <w:t xml:space="preserve"> 2017</w:t>
      </w:r>
      <w:r w:rsidRPr="0029428E">
        <w:rPr>
          <w:bCs/>
        </w:rPr>
        <w:t xml:space="preserve"> года </w:t>
      </w:r>
      <w:r w:rsidR="00E76982">
        <w:t xml:space="preserve">заняла </w:t>
      </w:r>
      <w:r w:rsidR="00967A33">
        <w:t>5</w:t>
      </w:r>
      <w:r w:rsidR="0026753D">
        <w:t xml:space="preserve"> </w:t>
      </w:r>
      <w:r w:rsidRPr="00676E28">
        <w:t>м</w:t>
      </w:r>
      <w:r w:rsidRPr="0029428E">
        <w:t>есто по вв</w:t>
      </w:r>
      <w:r w:rsidR="00E76982">
        <w:t>од</w:t>
      </w:r>
      <w:r w:rsidR="0080679D">
        <w:t>у жилья на душу населения (</w:t>
      </w:r>
      <w:r w:rsidR="00967A33">
        <w:t>243,4</w:t>
      </w:r>
      <w:r w:rsidRPr="0029428E">
        <w:t xml:space="preserve"> кв. м на 1000</w:t>
      </w:r>
      <w:r w:rsidR="0026753D">
        <w:rPr>
          <w:szCs w:val="28"/>
        </w:rPr>
        <w:t xml:space="preserve"> жителей). Первое</w:t>
      </w:r>
      <w:r w:rsidR="0080679D">
        <w:rPr>
          <w:szCs w:val="28"/>
        </w:rPr>
        <w:t xml:space="preserve"> место заняла республика Татарстан, </w:t>
      </w:r>
      <w:r w:rsidRPr="0029428E">
        <w:rPr>
          <w:szCs w:val="28"/>
        </w:rPr>
        <w:t xml:space="preserve">где на каждую тысячу проживающих введено </w:t>
      </w:r>
      <w:r w:rsidR="00967A33">
        <w:rPr>
          <w:szCs w:val="28"/>
        </w:rPr>
        <w:t>281,7</w:t>
      </w:r>
      <w:r w:rsidR="0080679D">
        <w:rPr>
          <w:szCs w:val="28"/>
        </w:rPr>
        <w:t xml:space="preserve"> </w:t>
      </w:r>
      <w:r w:rsidRPr="00676E28">
        <w:rPr>
          <w:szCs w:val="28"/>
        </w:rPr>
        <w:t>кв</w:t>
      </w:r>
      <w:r w:rsidRPr="0029428E">
        <w:rPr>
          <w:szCs w:val="28"/>
        </w:rPr>
        <w:t xml:space="preserve">. метров </w:t>
      </w:r>
      <w:r w:rsidR="0026753D">
        <w:rPr>
          <w:szCs w:val="28"/>
        </w:rPr>
        <w:t>жилья.</w:t>
      </w:r>
    </w:p>
    <w:p w:rsidR="002B2644" w:rsidRPr="003468F0" w:rsidRDefault="002B2644" w:rsidP="00095857">
      <w:pPr>
        <w:ind w:firstLine="709"/>
        <w:outlineLvl w:val="0"/>
        <w:rPr>
          <w:color w:val="943634"/>
        </w:rPr>
      </w:pPr>
      <w:r>
        <w:rPr>
          <w:color w:val="17365D"/>
          <w:szCs w:val="28"/>
        </w:rPr>
        <w:t xml:space="preserve"> </w:t>
      </w:r>
      <w:r w:rsidRPr="003468F0">
        <w:rPr>
          <w:color w:val="943634"/>
        </w:rPr>
        <w:t xml:space="preserve"> </w:t>
      </w:r>
    </w:p>
    <w:p w:rsidR="002B2644" w:rsidRDefault="002B2644" w:rsidP="00095857">
      <w:pPr>
        <w:overflowPunct/>
        <w:ind w:firstLine="709"/>
        <w:textAlignment w:val="auto"/>
        <w:outlineLvl w:val="3"/>
        <w:rPr>
          <w:szCs w:val="28"/>
        </w:rPr>
      </w:pPr>
    </w:p>
    <w:p w:rsidR="002B2644" w:rsidRDefault="00B003F2" w:rsidP="00095857">
      <w:pPr>
        <w:rPr>
          <w:rFonts w:ascii="Arial" w:hAnsi="Arial" w:cs="Arial"/>
          <w:sz w:val="24"/>
          <w:szCs w:val="24"/>
        </w:rPr>
      </w:pPr>
      <w:r w:rsidRPr="007C1B52">
        <w:rPr>
          <w:rFonts w:ascii="Arial" w:hAnsi="Arial" w:cs="Arial"/>
          <w:sz w:val="24"/>
          <w:szCs w:val="24"/>
        </w:rPr>
        <w:object w:dxaOrig="6751" w:dyaOrig="50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2.75pt;height:307.25pt" o:ole="">
            <v:imagedata r:id="rId5" o:title=""/>
          </v:shape>
          <o:OLEObject Type="Embed" ProgID="PowerPoint.Slide.12" ShapeID="_x0000_i1025" DrawAspect="Content" ObjectID="_1561374825" r:id="rId6"/>
        </w:object>
      </w:r>
    </w:p>
    <w:p w:rsidR="002B2644" w:rsidRDefault="002B2644" w:rsidP="00095857">
      <w:pPr>
        <w:overflowPunct/>
        <w:textAlignment w:val="auto"/>
        <w:outlineLvl w:val="3"/>
        <w:rPr>
          <w:szCs w:val="28"/>
        </w:rPr>
      </w:pPr>
    </w:p>
    <w:p w:rsidR="002B2644" w:rsidRDefault="002B2644"/>
    <w:sectPr w:rsidR="002B2644" w:rsidSect="00200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95857"/>
    <w:rsid w:val="00004C24"/>
    <w:rsid w:val="000160A4"/>
    <w:rsid w:val="00027120"/>
    <w:rsid w:val="00042DD9"/>
    <w:rsid w:val="00047F3F"/>
    <w:rsid w:val="00051569"/>
    <w:rsid w:val="00061697"/>
    <w:rsid w:val="00061881"/>
    <w:rsid w:val="0007416A"/>
    <w:rsid w:val="00080BDD"/>
    <w:rsid w:val="000845DB"/>
    <w:rsid w:val="00085EDB"/>
    <w:rsid w:val="00095857"/>
    <w:rsid w:val="000A0CB1"/>
    <w:rsid w:val="000B14ED"/>
    <w:rsid w:val="000C6152"/>
    <w:rsid w:val="000D1020"/>
    <w:rsid w:val="000D1C27"/>
    <w:rsid w:val="000D7D0C"/>
    <w:rsid w:val="000E5289"/>
    <w:rsid w:val="000F3D73"/>
    <w:rsid w:val="000F4F87"/>
    <w:rsid w:val="00104D89"/>
    <w:rsid w:val="0010710E"/>
    <w:rsid w:val="00107B66"/>
    <w:rsid w:val="00114B00"/>
    <w:rsid w:val="0012099C"/>
    <w:rsid w:val="00120D42"/>
    <w:rsid w:val="00123E64"/>
    <w:rsid w:val="00126528"/>
    <w:rsid w:val="00151350"/>
    <w:rsid w:val="00167331"/>
    <w:rsid w:val="00182AEF"/>
    <w:rsid w:val="001861CD"/>
    <w:rsid w:val="0019035F"/>
    <w:rsid w:val="00190D09"/>
    <w:rsid w:val="001A5901"/>
    <w:rsid w:val="001B45E5"/>
    <w:rsid w:val="001C1B42"/>
    <w:rsid w:val="001C7802"/>
    <w:rsid w:val="001E3330"/>
    <w:rsid w:val="001E50C9"/>
    <w:rsid w:val="001F2397"/>
    <w:rsid w:val="001F7826"/>
    <w:rsid w:val="00200D9D"/>
    <w:rsid w:val="00214A3E"/>
    <w:rsid w:val="002158BB"/>
    <w:rsid w:val="0022696D"/>
    <w:rsid w:val="0022743C"/>
    <w:rsid w:val="00227471"/>
    <w:rsid w:val="002304D4"/>
    <w:rsid w:val="002537F4"/>
    <w:rsid w:val="00253F57"/>
    <w:rsid w:val="002577AD"/>
    <w:rsid w:val="0026753D"/>
    <w:rsid w:val="00273239"/>
    <w:rsid w:val="00282CB8"/>
    <w:rsid w:val="00284650"/>
    <w:rsid w:val="002870B1"/>
    <w:rsid w:val="0029118B"/>
    <w:rsid w:val="0029428E"/>
    <w:rsid w:val="0029539D"/>
    <w:rsid w:val="002970BE"/>
    <w:rsid w:val="00297D25"/>
    <w:rsid w:val="002A503E"/>
    <w:rsid w:val="002A5FF0"/>
    <w:rsid w:val="002A6A18"/>
    <w:rsid w:val="002A6DC7"/>
    <w:rsid w:val="002B2644"/>
    <w:rsid w:val="002C112E"/>
    <w:rsid w:val="002C2619"/>
    <w:rsid w:val="002D5D91"/>
    <w:rsid w:val="002E5DB7"/>
    <w:rsid w:val="002F2920"/>
    <w:rsid w:val="00304A73"/>
    <w:rsid w:val="00310FBF"/>
    <w:rsid w:val="003171DB"/>
    <w:rsid w:val="003212C0"/>
    <w:rsid w:val="00330DB7"/>
    <w:rsid w:val="00333232"/>
    <w:rsid w:val="003468F0"/>
    <w:rsid w:val="00347EA7"/>
    <w:rsid w:val="00351177"/>
    <w:rsid w:val="00353BB6"/>
    <w:rsid w:val="00361370"/>
    <w:rsid w:val="003800B5"/>
    <w:rsid w:val="00382514"/>
    <w:rsid w:val="00382CED"/>
    <w:rsid w:val="0039516A"/>
    <w:rsid w:val="003B36F9"/>
    <w:rsid w:val="003C01B0"/>
    <w:rsid w:val="003C2FDA"/>
    <w:rsid w:val="003C5097"/>
    <w:rsid w:val="003C5197"/>
    <w:rsid w:val="003C6A47"/>
    <w:rsid w:val="003D137E"/>
    <w:rsid w:val="003D4291"/>
    <w:rsid w:val="003D430A"/>
    <w:rsid w:val="003F2125"/>
    <w:rsid w:val="003F27C1"/>
    <w:rsid w:val="004051AD"/>
    <w:rsid w:val="00411BD9"/>
    <w:rsid w:val="00412758"/>
    <w:rsid w:val="00414C3E"/>
    <w:rsid w:val="004220C7"/>
    <w:rsid w:val="00423EF4"/>
    <w:rsid w:val="00423F05"/>
    <w:rsid w:val="00440CED"/>
    <w:rsid w:val="00443664"/>
    <w:rsid w:val="00456508"/>
    <w:rsid w:val="00462555"/>
    <w:rsid w:val="00474039"/>
    <w:rsid w:val="00483161"/>
    <w:rsid w:val="00483635"/>
    <w:rsid w:val="00484997"/>
    <w:rsid w:val="00486FAB"/>
    <w:rsid w:val="0049290A"/>
    <w:rsid w:val="0049793F"/>
    <w:rsid w:val="004A0940"/>
    <w:rsid w:val="004A4712"/>
    <w:rsid w:val="004B57A0"/>
    <w:rsid w:val="004B7D1C"/>
    <w:rsid w:val="004D1B90"/>
    <w:rsid w:val="004E60E9"/>
    <w:rsid w:val="004F63B4"/>
    <w:rsid w:val="00505C65"/>
    <w:rsid w:val="00514FCF"/>
    <w:rsid w:val="005403D0"/>
    <w:rsid w:val="00550D7F"/>
    <w:rsid w:val="0055495C"/>
    <w:rsid w:val="00556488"/>
    <w:rsid w:val="00571C73"/>
    <w:rsid w:val="00581009"/>
    <w:rsid w:val="005823C3"/>
    <w:rsid w:val="005A0029"/>
    <w:rsid w:val="005A29BF"/>
    <w:rsid w:val="005B0E4E"/>
    <w:rsid w:val="005B3954"/>
    <w:rsid w:val="005B6FC0"/>
    <w:rsid w:val="005C17D4"/>
    <w:rsid w:val="005C52B1"/>
    <w:rsid w:val="005D3E9E"/>
    <w:rsid w:val="005F365E"/>
    <w:rsid w:val="0061086C"/>
    <w:rsid w:val="006266AE"/>
    <w:rsid w:val="0063327D"/>
    <w:rsid w:val="00647809"/>
    <w:rsid w:val="00653236"/>
    <w:rsid w:val="00657CD9"/>
    <w:rsid w:val="00660FDA"/>
    <w:rsid w:val="00662B7E"/>
    <w:rsid w:val="00676E28"/>
    <w:rsid w:val="00692626"/>
    <w:rsid w:val="006C10DD"/>
    <w:rsid w:val="006D5D7B"/>
    <w:rsid w:val="007214DC"/>
    <w:rsid w:val="00721700"/>
    <w:rsid w:val="007219CD"/>
    <w:rsid w:val="00723BF9"/>
    <w:rsid w:val="007313FD"/>
    <w:rsid w:val="00743691"/>
    <w:rsid w:val="00757C06"/>
    <w:rsid w:val="007634DC"/>
    <w:rsid w:val="00770D0D"/>
    <w:rsid w:val="0077556F"/>
    <w:rsid w:val="00777A26"/>
    <w:rsid w:val="00783E7D"/>
    <w:rsid w:val="007C1B52"/>
    <w:rsid w:val="007E7640"/>
    <w:rsid w:val="007F5862"/>
    <w:rsid w:val="0080132E"/>
    <w:rsid w:val="0080679D"/>
    <w:rsid w:val="00810B0B"/>
    <w:rsid w:val="00816418"/>
    <w:rsid w:val="00817320"/>
    <w:rsid w:val="00827970"/>
    <w:rsid w:val="0083293C"/>
    <w:rsid w:val="00835385"/>
    <w:rsid w:val="00840CDC"/>
    <w:rsid w:val="00871AE4"/>
    <w:rsid w:val="008755B5"/>
    <w:rsid w:val="00887F3C"/>
    <w:rsid w:val="008A2EC9"/>
    <w:rsid w:val="008A60DA"/>
    <w:rsid w:val="008B6392"/>
    <w:rsid w:val="008C4CAD"/>
    <w:rsid w:val="008E1244"/>
    <w:rsid w:val="008F5BB3"/>
    <w:rsid w:val="008F5CE1"/>
    <w:rsid w:val="008F6AD3"/>
    <w:rsid w:val="009024EE"/>
    <w:rsid w:val="00904173"/>
    <w:rsid w:val="00913BAD"/>
    <w:rsid w:val="009228D0"/>
    <w:rsid w:val="00933773"/>
    <w:rsid w:val="009418F8"/>
    <w:rsid w:val="00946439"/>
    <w:rsid w:val="00947880"/>
    <w:rsid w:val="0095210C"/>
    <w:rsid w:val="00953AA5"/>
    <w:rsid w:val="00962C5E"/>
    <w:rsid w:val="009670EF"/>
    <w:rsid w:val="00967A33"/>
    <w:rsid w:val="009B1E3A"/>
    <w:rsid w:val="009B3376"/>
    <w:rsid w:val="009B3ACD"/>
    <w:rsid w:val="009C1A24"/>
    <w:rsid w:val="009C52C1"/>
    <w:rsid w:val="009C6A4D"/>
    <w:rsid w:val="009E0E3C"/>
    <w:rsid w:val="00A11061"/>
    <w:rsid w:val="00A1749D"/>
    <w:rsid w:val="00A2374A"/>
    <w:rsid w:val="00A272A1"/>
    <w:rsid w:val="00A37D91"/>
    <w:rsid w:val="00A50B5B"/>
    <w:rsid w:val="00A5678C"/>
    <w:rsid w:val="00A71AD9"/>
    <w:rsid w:val="00A86D6D"/>
    <w:rsid w:val="00A87CDF"/>
    <w:rsid w:val="00AC6583"/>
    <w:rsid w:val="00AE52A2"/>
    <w:rsid w:val="00AF1E8B"/>
    <w:rsid w:val="00AF3C5D"/>
    <w:rsid w:val="00B003F2"/>
    <w:rsid w:val="00B0251F"/>
    <w:rsid w:val="00B27657"/>
    <w:rsid w:val="00B30B6C"/>
    <w:rsid w:val="00B42851"/>
    <w:rsid w:val="00B4368C"/>
    <w:rsid w:val="00B73007"/>
    <w:rsid w:val="00B85DC7"/>
    <w:rsid w:val="00BC6D4A"/>
    <w:rsid w:val="00BF54BF"/>
    <w:rsid w:val="00C1479C"/>
    <w:rsid w:val="00C41D03"/>
    <w:rsid w:val="00C545B0"/>
    <w:rsid w:val="00C54FCD"/>
    <w:rsid w:val="00C624E2"/>
    <w:rsid w:val="00C739F0"/>
    <w:rsid w:val="00C85581"/>
    <w:rsid w:val="00C944B8"/>
    <w:rsid w:val="00CA5E72"/>
    <w:rsid w:val="00CB3020"/>
    <w:rsid w:val="00CC53F5"/>
    <w:rsid w:val="00CC5E44"/>
    <w:rsid w:val="00CE5702"/>
    <w:rsid w:val="00CF7D8A"/>
    <w:rsid w:val="00D12DF7"/>
    <w:rsid w:val="00D13609"/>
    <w:rsid w:val="00D37BBF"/>
    <w:rsid w:val="00D414BD"/>
    <w:rsid w:val="00D47475"/>
    <w:rsid w:val="00D62494"/>
    <w:rsid w:val="00D65536"/>
    <w:rsid w:val="00D70155"/>
    <w:rsid w:val="00D70BFD"/>
    <w:rsid w:val="00D756D0"/>
    <w:rsid w:val="00D818BA"/>
    <w:rsid w:val="00D82457"/>
    <w:rsid w:val="00D96BB7"/>
    <w:rsid w:val="00DA475C"/>
    <w:rsid w:val="00DA738F"/>
    <w:rsid w:val="00DB3EF8"/>
    <w:rsid w:val="00DC1135"/>
    <w:rsid w:val="00DD1133"/>
    <w:rsid w:val="00DD5AEF"/>
    <w:rsid w:val="00E04247"/>
    <w:rsid w:val="00E07BD0"/>
    <w:rsid w:val="00E270CE"/>
    <w:rsid w:val="00E35E7A"/>
    <w:rsid w:val="00E51B4E"/>
    <w:rsid w:val="00E52EDC"/>
    <w:rsid w:val="00E67931"/>
    <w:rsid w:val="00E76982"/>
    <w:rsid w:val="00E85F6C"/>
    <w:rsid w:val="00E863B7"/>
    <w:rsid w:val="00E875FE"/>
    <w:rsid w:val="00E928B4"/>
    <w:rsid w:val="00E95E7A"/>
    <w:rsid w:val="00EA4BDB"/>
    <w:rsid w:val="00EC3411"/>
    <w:rsid w:val="00EC78B4"/>
    <w:rsid w:val="00ED579B"/>
    <w:rsid w:val="00EE16D2"/>
    <w:rsid w:val="00F03132"/>
    <w:rsid w:val="00F05266"/>
    <w:rsid w:val="00F14F46"/>
    <w:rsid w:val="00F175F1"/>
    <w:rsid w:val="00F31BFF"/>
    <w:rsid w:val="00F3492A"/>
    <w:rsid w:val="00F5023E"/>
    <w:rsid w:val="00F51CFE"/>
    <w:rsid w:val="00F71F0C"/>
    <w:rsid w:val="00F77A00"/>
    <w:rsid w:val="00F801B3"/>
    <w:rsid w:val="00FB2F76"/>
    <w:rsid w:val="00FD2636"/>
    <w:rsid w:val="00FE6752"/>
    <w:rsid w:val="00FF59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857"/>
    <w:pPr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Times New Roman" w:hAnsi="Times New Roman"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4220C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57C06"/>
    <w:rPr>
      <w:rFonts w:ascii="Times New Roman" w:hAnsi="Times New Roman" w:cs="Times New Roman"/>
      <w:kern w:val="28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______Microsoft_Office_PowerPoint1.sld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4F40DA-FE4B-475B-8617-9FED603135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Объемы жилищного строительства в республике растут</vt:lpstr>
    </vt:vector>
  </TitlesOfParts>
  <Company/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Объемы жилищного строительства в республике растут</dc:title>
  <dc:subject/>
  <dc:creator>OEM</dc:creator>
  <cp:keywords/>
  <dc:description/>
  <cp:lastModifiedBy>sep19</cp:lastModifiedBy>
  <cp:revision>5</cp:revision>
  <cp:lastPrinted>2017-07-12T05:32:00Z</cp:lastPrinted>
  <dcterms:created xsi:type="dcterms:W3CDTF">2017-07-12T06:44:00Z</dcterms:created>
  <dcterms:modified xsi:type="dcterms:W3CDTF">2017-07-12T10:27:00Z</dcterms:modified>
</cp:coreProperties>
</file>